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14:paraId="4266559B" w14:textId="77777777" w:rsidTr="00046F54">
        <w:trPr>
          <w:trHeight w:val="1744"/>
        </w:trPr>
        <w:tc>
          <w:tcPr>
            <w:tcW w:w="1413" w:type="dxa"/>
          </w:tcPr>
          <w:p w14:paraId="19F0B542" w14:textId="77777777"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AEEF0B9" w14:textId="77777777" w:rsidR="004A457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14:paraId="6B95EC1B" w14:textId="58C2EFCC" w:rsidR="006678D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 xml:space="preserve">For </w:t>
      </w:r>
      <w:r w:rsidR="00484C6D">
        <w:rPr>
          <w:rFonts w:asciiTheme="majorBidi" w:hAnsiTheme="majorBidi" w:cstheme="majorBidi"/>
          <w:b/>
          <w:bCs/>
          <w:sz w:val="32"/>
          <w:szCs w:val="32"/>
        </w:rPr>
        <w:t>Outstanding Academic Scholarship</w:t>
      </w:r>
      <w:r w:rsidRPr="00F75815">
        <w:rPr>
          <w:rFonts w:asciiTheme="majorBidi" w:hAnsiTheme="majorBidi" w:cstheme="majorBidi"/>
          <w:b/>
          <w:bCs/>
          <w:sz w:val="32"/>
          <w:szCs w:val="32"/>
        </w:rPr>
        <w:t xml:space="preserve"> ISE</w:t>
      </w:r>
      <w:r w:rsidR="004A4579" w:rsidRPr="00F75815">
        <w:rPr>
          <w:rFonts w:asciiTheme="majorBidi" w:hAnsiTheme="majorBidi" w:cstheme="majorBidi"/>
          <w:b/>
          <w:bCs/>
          <w:sz w:val="32"/>
          <w:szCs w:val="32"/>
        </w:rPr>
        <w:t>…… / ISE……</w:t>
      </w:r>
    </w:p>
    <w:p w14:paraId="718FAE3C" w14:textId="4ECDD571" w:rsidR="00884961" w:rsidRPr="00F302F5" w:rsidRDefault="00E83CC1" w:rsidP="00F302F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Academic Year 202</w:t>
      </w:r>
      <w:r w:rsidR="00691974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14:paraId="301C1953" w14:textId="52324BF4"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Personal </w:t>
      </w:r>
      <w:r w:rsidR="0081540A">
        <w:rPr>
          <w:rFonts w:asciiTheme="majorBidi" w:hAnsiTheme="majorBidi" w:cstheme="majorBidi"/>
          <w:b/>
          <w:bCs/>
          <w:sz w:val="28"/>
          <w:u w:val="single"/>
        </w:rPr>
        <w:t>Information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14:paraId="6074FFAB" w14:textId="77777777" w:rsidTr="0008118D">
        <w:tc>
          <w:tcPr>
            <w:tcW w:w="9350" w:type="dxa"/>
            <w:gridSpan w:val="3"/>
          </w:tcPr>
          <w:p w14:paraId="410463C9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14:paraId="4E13E5AE" w14:textId="77777777" w:rsidTr="00E46B3C">
        <w:tc>
          <w:tcPr>
            <w:tcW w:w="4673" w:type="dxa"/>
          </w:tcPr>
          <w:p w14:paraId="0381214F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14:paraId="0BE7938B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14:paraId="1994B8F0" w14:textId="77777777" w:rsidTr="00956D81">
        <w:tc>
          <w:tcPr>
            <w:tcW w:w="9350" w:type="dxa"/>
            <w:gridSpan w:val="3"/>
          </w:tcPr>
          <w:p w14:paraId="6C5F282A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14:paraId="617B2519" w14:textId="77777777" w:rsidTr="005A496F">
        <w:tc>
          <w:tcPr>
            <w:tcW w:w="9350" w:type="dxa"/>
            <w:gridSpan w:val="3"/>
          </w:tcPr>
          <w:p w14:paraId="79879564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14:paraId="112E1B13" w14:textId="77777777" w:rsidTr="00E46B3C">
        <w:tc>
          <w:tcPr>
            <w:tcW w:w="4673" w:type="dxa"/>
          </w:tcPr>
          <w:p w14:paraId="4C4B0F04" w14:textId="77777777"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14:paraId="768BEB9C" w14:textId="77777777"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14:paraId="70DAB3BC" w14:textId="77777777"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14:paraId="6DF883E3" w14:textId="77777777" w:rsidTr="00EA14C2">
        <w:tc>
          <w:tcPr>
            <w:tcW w:w="9350" w:type="dxa"/>
            <w:gridSpan w:val="3"/>
          </w:tcPr>
          <w:p w14:paraId="30D17169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14:paraId="085E2653" w14:textId="77777777" w:rsidTr="00E46B3C">
        <w:tc>
          <w:tcPr>
            <w:tcW w:w="4673" w:type="dxa"/>
          </w:tcPr>
          <w:p w14:paraId="71E884E3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14:paraId="003EE830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14:paraId="6FE4E585" w14:textId="77777777" w:rsidTr="00E46B3C">
        <w:tc>
          <w:tcPr>
            <w:tcW w:w="4673" w:type="dxa"/>
          </w:tcPr>
          <w:p w14:paraId="1EF0EA10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14:paraId="1B503A9A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14:paraId="682BE364" w14:textId="77777777" w:rsidTr="00E46B3C">
        <w:tc>
          <w:tcPr>
            <w:tcW w:w="4673" w:type="dxa"/>
          </w:tcPr>
          <w:p w14:paraId="3B461105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14:paraId="0A07CC0E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14:paraId="2575EB7C" w14:textId="77777777" w:rsidTr="00AD7317">
        <w:tc>
          <w:tcPr>
            <w:tcW w:w="9350" w:type="dxa"/>
            <w:gridSpan w:val="3"/>
          </w:tcPr>
          <w:p w14:paraId="76BF56E8" w14:textId="77777777"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14:paraId="67650FCC" w14:textId="2B309E66" w:rsidR="0076522E" w:rsidRPr="00F75815" w:rsidRDefault="0076522E" w:rsidP="0081540A">
      <w:pPr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Educational </w:t>
      </w:r>
      <w:r w:rsidR="0081540A">
        <w:rPr>
          <w:rFonts w:asciiTheme="majorBidi" w:hAnsiTheme="majorBidi" w:cstheme="majorBidi"/>
          <w:b/>
          <w:bCs/>
          <w:sz w:val="28"/>
          <w:u w:val="single"/>
        </w:rPr>
        <w:t>Information</w:t>
      </w:r>
      <w:r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14:paraId="2755CA5E" w14:textId="77777777" w:rsidTr="00E46B3C">
        <w:tc>
          <w:tcPr>
            <w:tcW w:w="1870" w:type="dxa"/>
          </w:tcPr>
          <w:p w14:paraId="2B1BF9C6" w14:textId="77777777"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14:paraId="6B49F3A6" w14:textId="77777777"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14:paraId="0F151587" w14:textId="77777777"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14:paraId="36E79703" w14:textId="77777777"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14:paraId="6D99260E" w14:textId="77777777"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14:paraId="23B145C3" w14:textId="77777777" w:rsidTr="00E46B3C">
        <w:tc>
          <w:tcPr>
            <w:tcW w:w="1870" w:type="dxa"/>
          </w:tcPr>
          <w:p w14:paraId="2141458D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6015FE0C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46C00BAB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508C7BE2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387961FF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14:paraId="2A1F6941" w14:textId="77777777" w:rsidTr="00E46B3C">
        <w:tc>
          <w:tcPr>
            <w:tcW w:w="1870" w:type="dxa"/>
          </w:tcPr>
          <w:p w14:paraId="62CE0050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13EED8ED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4D04CA19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4BC9FE4B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1F2D5B97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14:paraId="1C2917C0" w14:textId="77777777" w:rsidTr="00E46B3C">
        <w:tc>
          <w:tcPr>
            <w:tcW w:w="1870" w:type="dxa"/>
          </w:tcPr>
          <w:p w14:paraId="12159B56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61F4F8F9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0E005448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3DAE103E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59B1FC4E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14:paraId="4E88264A" w14:textId="77777777" w:rsidTr="00C7506A">
        <w:tc>
          <w:tcPr>
            <w:tcW w:w="1870" w:type="dxa"/>
            <w:tcBorders>
              <w:bottom w:val="single" w:sz="4" w:space="0" w:color="auto"/>
            </w:tcBorders>
          </w:tcPr>
          <w:p w14:paraId="6F80EB4D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3FCFDEE9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A766E4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22EEED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834D97B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7506A" w:rsidRPr="00F75815" w14:paraId="07A80E4C" w14:textId="77777777" w:rsidTr="00C7506A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14:paraId="5831C038" w14:textId="77777777" w:rsidR="00C7506A" w:rsidRPr="00F75815" w:rsidRDefault="00C7506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85669" w:rsidRPr="00F75815" w14:paraId="0C97C146" w14:textId="77777777" w:rsidTr="000A1FC0">
        <w:tc>
          <w:tcPr>
            <w:tcW w:w="9350" w:type="dxa"/>
            <w:gridSpan w:val="5"/>
          </w:tcPr>
          <w:p w14:paraId="553926F1" w14:textId="77777777" w:rsidR="00785669" w:rsidRPr="00785669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0D6AB" wp14:editId="47B84BAB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650F" id="Rectangle 1" o:spid="_x0000_s1026" style="position:absolute;margin-left:280.9pt;margin-top:3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785669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BA82E" wp14:editId="7FAFA401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6F451" id="Rectangle 2" o:spid="_x0000_s1026" style="position:absolute;margin-left:236.6pt;margin-top: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785669"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 w:rsidR="00785669"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785669" w:rsidRPr="00F75815" w14:paraId="4E349C67" w14:textId="77777777" w:rsidTr="000A1FC0">
        <w:tc>
          <w:tcPr>
            <w:tcW w:w="9350" w:type="dxa"/>
            <w:gridSpan w:val="5"/>
          </w:tcPr>
          <w:p w14:paraId="34DE461D" w14:textId="77777777" w:rsidR="00785669" w:rsidRPr="00F75815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785669" w:rsidRPr="00E83CC1" w14:paraId="4A996C0B" w14:textId="77777777" w:rsidTr="007E3BD1">
        <w:tc>
          <w:tcPr>
            <w:tcW w:w="9350" w:type="dxa"/>
            <w:gridSpan w:val="5"/>
          </w:tcPr>
          <w:p w14:paraId="5360FB66" w14:textId="54267FE6" w:rsidR="00785669" w:rsidRPr="0012507C" w:rsidRDefault="00785669" w:rsidP="00785669">
            <w:pPr>
              <w:rPr>
                <w:rFonts w:asciiTheme="majorBidi" w:hAnsiTheme="majorBidi" w:cstheme="majorBidi"/>
                <w:sz w:val="28"/>
              </w:rPr>
            </w:pPr>
            <w:r w:rsidRPr="0012507C">
              <w:rPr>
                <w:rFonts w:asciiTheme="majorBidi" w:hAnsiTheme="majorBidi" w:cstheme="majorBidi"/>
                <w:sz w:val="28"/>
              </w:rPr>
              <w:t xml:space="preserve">Awarded scholarship </w:t>
            </w:r>
            <w:r w:rsidR="00A11136" w:rsidRPr="0012507C">
              <w:rPr>
                <w:rFonts w:asciiTheme="majorBidi" w:hAnsiTheme="majorBidi" w:cstheme="majorBidi"/>
                <w:sz w:val="28"/>
              </w:rPr>
              <w:t>in year</w:t>
            </w:r>
            <w:r w:rsidRPr="0012507C">
              <w:rPr>
                <w:rFonts w:asciiTheme="majorBidi" w:hAnsiTheme="majorBidi" w:cstheme="majorBidi"/>
                <w:sz w:val="28"/>
              </w:rPr>
              <w:t>:</w:t>
            </w:r>
          </w:p>
        </w:tc>
      </w:tr>
      <w:tr w:rsidR="007E1309" w:rsidRPr="00E83CC1" w14:paraId="02854685" w14:textId="77777777" w:rsidTr="007E3BD1">
        <w:tc>
          <w:tcPr>
            <w:tcW w:w="9350" w:type="dxa"/>
            <w:gridSpan w:val="5"/>
          </w:tcPr>
          <w:p w14:paraId="7AD2C2BA" w14:textId="77777777" w:rsidR="007E1309" w:rsidRPr="00C7506A" w:rsidRDefault="00C7506A" w:rsidP="00785669">
            <w:pPr>
              <w:rPr>
                <w:rFonts w:asciiTheme="majorBidi" w:hAnsiTheme="majorBidi" w:cstheme="majorBidi"/>
                <w:sz w:val="28"/>
              </w:rPr>
            </w:pPr>
            <w:r w:rsidRPr="00C7506A">
              <w:rPr>
                <w:rFonts w:asciiTheme="majorBidi" w:hAnsiTheme="majorBidi" w:cstheme="majorBidi"/>
                <w:sz w:val="28"/>
              </w:rPr>
              <w:t>How many scholarship hours did you complete in the previous academic year?</w:t>
            </w:r>
          </w:p>
        </w:tc>
      </w:tr>
      <w:tr w:rsidR="00C7506A" w:rsidRPr="00E83CC1" w14:paraId="67DEA92D" w14:textId="77777777" w:rsidTr="007E3BD1">
        <w:tc>
          <w:tcPr>
            <w:tcW w:w="9350" w:type="dxa"/>
            <w:gridSpan w:val="5"/>
          </w:tcPr>
          <w:p w14:paraId="4DEF13FD" w14:textId="0D3189E6" w:rsidR="00C7506A" w:rsidRPr="007E1309" w:rsidRDefault="00F302F5" w:rsidP="00785669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302F5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33BC84" wp14:editId="2BD3DB10">
                      <wp:simplePos x="0" y="0"/>
                      <wp:positionH relativeFrom="column">
                        <wp:posOffset>1323281</wp:posOffset>
                      </wp:positionH>
                      <wp:positionV relativeFrom="paragraph">
                        <wp:posOffset>278029</wp:posOffset>
                      </wp:positionV>
                      <wp:extent cx="1619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9C433" id="Rectangle 4" o:spid="_x0000_s1026" style="position:absolute;margin-left:104.2pt;margin-top:21.9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PCX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F302F5">
              <w:rPr>
                <w:rFonts w:asciiTheme="majorBidi" w:hAnsiTheme="majorBidi" w:cstheme="majorBidi" w:hint="cs"/>
                <w:noProof/>
                <w:sz w:val="28"/>
                <w:cs/>
              </w:rPr>
              <w:t>*</w:t>
            </w:r>
            <w:r w:rsidRPr="00F302F5">
              <w:rPr>
                <w:rFonts w:asciiTheme="majorBidi" w:hAnsiTheme="majorBidi" w:cstheme="majorBidi"/>
                <w:noProof/>
                <w:sz w:val="28"/>
              </w:rPr>
              <w:t>Scholarship recipients must complete the required scholarship hours as specified by ISE. Failure to do so may result in scholarship termination.</w:t>
            </w:r>
            <w:r w:rsidRPr="00F302F5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    </w:t>
            </w:r>
            <w:r w:rsidRPr="00F302F5">
              <w:rPr>
                <w:rFonts w:asciiTheme="majorBidi" w:hAnsiTheme="majorBidi" w:cstheme="majorBidi"/>
                <w:sz w:val="28"/>
              </w:rPr>
              <w:t>I accept</w:t>
            </w:r>
            <w:r w:rsidR="004955FC">
              <w:rPr>
                <w:rFonts w:asciiTheme="majorBidi" w:hAnsiTheme="majorBidi" w:cstheme="majorBidi"/>
                <w:sz w:val="28"/>
              </w:rPr>
              <w:t>.</w:t>
            </w:r>
          </w:p>
        </w:tc>
      </w:tr>
    </w:tbl>
    <w:p w14:paraId="640D1324" w14:textId="546940C3"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Extra-Curricular</w:t>
      </w:r>
      <w:r w:rsidR="0081540A">
        <w:rPr>
          <w:rFonts w:asciiTheme="majorBidi" w:hAnsiTheme="majorBidi" w:cstheme="majorBidi"/>
          <w:b/>
          <w:bCs/>
          <w:sz w:val="28"/>
          <w:u w:val="single"/>
        </w:rPr>
        <w:t>**</w:t>
      </w:r>
      <w:r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14:paraId="5CE3D200" w14:textId="77777777" w:rsidTr="004A4579">
        <w:tc>
          <w:tcPr>
            <w:tcW w:w="1413" w:type="dxa"/>
          </w:tcPr>
          <w:p w14:paraId="64A42637" w14:textId="77777777"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14:paraId="085AF988" w14:textId="77777777"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14:paraId="252378F3" w14:textId="77777777"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14:paraId="07D98261" w14:textId="77777777" w:rsidTr="004A4579">
        <w:tc>
          <w:tcPr>
            <w:tcW w:w="1413" w:type="dxa"/>
          </w:tcPr>
          <w:p w14:paraId="2AFC2E08" w14:textId="77777777"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277EAF31" w14:textId="77777777"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4213ACD0" w14:textId="77777777"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14:paraId="6A825495" w14:textId="77777777" w:rsidTr="004A4579">
        <w:tc>
          <w:tcPr>
            <w:tcW w:w="1413" w:type="dxa"/>
          </w:tcPr>
          <w:p w14:paraId="3E6B7C69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3C909253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114A4D40" w14:textId="77777777"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1540A" w:rsidRPr="00F75815" w14:paraId="0F509097" w14:textId="77777777" w:rsidTr="004A4579">
        <w:tc>
          <w:tcPr>
            <w:tcW w:w="1413" w:type="dxa"/>
          </w:tcPr>
          <w:p w14:paraId="7C9BB718" w14:textId="77777777" w:rsidR="0081540A" w:rsidRPr="00F75815" w:rsidRDefault="0081540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7CCC19C3" w14:textId="77777777" w:rsidR="0081540A" w:rsidRPr="00F75815" w:rsidRDefault="0081540A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3D054C65" w14:textId="77777777" w:rsidR="0081540A" w:rsidRPr="00F75815" w:rsidRDefault="0081540A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24F3CB25" w14:textId="50BC124D" w:rsidR="00884961" w:rsidRPr="00EE3B69" w:rsidRDefault="0081540A" w:rsidP="00EE729F">
      <w:pPr>
        <w:spacing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**</w:t>
      </w:r>
      <w:r w:rsidR="004955FC">
        <w:rPr>
          <w:rFonts w:asciiTheme="majorBidi" w:hAnsiTheme="majorBidi" w:cstheme="majorBidi"/>
          <w:sz w:val="28"/>
        </w:rPr>
        <w:t xml:space="preserve">Describe </w:t>
      </w:r>
      <w:r w:rsidR="004A4579" w:rsidRPr="00F75815">
        <w:rPr>
          <w:rFonts w:asciiTheme="majorBidi" w:hAnsiTheme="majorBidi" w:cstheme="majorBidi"/>
          <w:sz w:val="28"/>
        </w:rPr>
        <w:t>your role</w:t>
      </w:r>
      <w:r>
        <w:rPr>
          <w:rFonts w:asciiTheme="majorBidi" w:hAnsiTheme="majorBidi" w:cstheme="majorBidi"/>
          <w:sz w:val="28"/>
        </w:rPr>
        <w:t>s</w:t>
      </w:r>
      <w:r w:rsidR="004A4579" w:rsidRPr="00F75815">
        <w:rPr>
          <w:rFonts w:asciiTheme="majorBidi" w:hAnsiTheme="majorBidi" w:cstheme="majorBidi"/>
          <w:sz w:val="28"/>
        </w:rPr>
        <w:t xml:space="preserve"> </w:t>
      </w:r>
      <w:r w:rsidR="00484C6D">
        <w:rPr>
          <w:rFonts w:asciiTheme="majorBidi" w:hAnsiTheme="majorBidi" w:cstheme="majorBidi"/>
          <w:sz w:val="28"/>
        </w:rPr>
        <w:t>and</w:t>
      </w:r>
      <w:r w:rsidR="004A4579" w:rsidRPr="00F75815">
        <w:rPr>
          <w:rFonts w:asciiTheme="majorBidi" w:hAnsiTheme="majorBidi" w:cstheme="majorBidi"/>
          <w:sz w:val="28"/>
        </w:rPr>
        <w:t xml:space="preserve"> responsibilit</w:t>
      </w:r>
      <w:r>
        <w:rPr>
          <w:rFonts w:asciiTheme="majorBidi" w:hAnsiTheme="majorBidi" w:cstheme="majorBidi"/>
          <w:sz w:val="28"/>
        </w:rPr>
        <w:t>ies</w:t>
      </w:r>
      <w:r w:rsidR="00484C6D">
        <w:rPr>
          <w:rFonts w:asciiTheme="majorBidi" w:hAnsiTheme="majorBidi" w:cstheme="majorBidi"/>
          <w:sz w:val="28"/>
        </w:rPr>
        <w:t>.</w:t>
      </w:r>
      <w:r w:rsidR="004A4579" w:rsidRPr="00F75815">
        <w:rPr>
          <w:rFonts w:asciiTheme="majorBidi" w:hAnsiTheme="majorBidi" w:cstheme="majorBidi"/>
          <w:sz w:val="28"/>
        </w:rPr>
        <w:t xml:space="preserve"> </w:t>
      </w:r>
      <w:r w:rsidR="00484C6D">
        <w:rPr>
          <w:rFonts w:asciiTheme="majorBidi" w:hAnsiTheme="majorBidi" w:cstheme="majorBidi"/>
          <w:sz w:val="28"/>
        </w:rPr>
        <w:t>Specify</w:t>
      </w:r>
      <w:r w:rsidR="004A4579" w:rsidRPr="00F75815">
        <w:rPr>
          <w:rFonts w:asciiTheme="majorBidi" w:hAnsiTheme="majorBidi" w:cstheme="majorBidi"/>
          <w:sz w:val="28"/>
        </w:rPr>
        <w:t xml:space="preserve"> the amount of time</w:t>
      </w:r>
      <w:r w:rsidR="004955FC">
        <w:rPr>
          <w:rFonts w:asciiTheme="majorBidi" w:hAnsiTheme="majorBidi" w:cstheme="majorBidi"/>
          <w:sz w:val="28"/>
        </w:rPr>
        <w:t xml:space="preserve"> </w:t>
      </w:r>
      <w:r w:rsidR="004A4579" w:rsidRPr="00F75815">
        <w:rPr>
          <w:rFonts w:asciiTheme="majorBidi" w:hAnsiTheme="majorBidi" w:cstheme="majorBidi"/>
          <w:sz w:val="28"/>
        </w:rPr>
        <w:t xml:space="preserve">that you </w:t>
      </w:r>
      <w:r w:rsidR="00484C6D" w:rsidRPr="00F75815">
        <w:rPr>
          <w:rFonts w:asciiTheme="majorBidi" w:hAnsiTheme="majorBidi" w:cstheme="majorBidi"/>
          <w:sz w:val="28"/>
        </w:rPr>
        <w:t>devoted</w:t>
      </w:r>
      <w:r w:rsidR="004A4579" w:rsidRPr="00F75815">
        <w:rPr>
          <w:rFonts w:asciiTheme="majorBidi" w:hAnsiTheme="majorBidi" w:cstheme="majorBidi"/>
          <w:sz w:val="28"/>
        </w:rPr>
        <w:t xml:space="preserve"> </w:t>
      </w:r>
      <w:r w:rsidR="004955FC" w:rsidRPr="00F75815">
        <w:rPr>
          <w:rFonts w:asciiTheme="majorBidi" w:hAnsiTheme="majorBidi" w:cstheme="majorBidi"/>
          <w:sz w:val="28"/>
        </w:rPr>
        <w:t>to</w:t>
      </w:r>
      <w:r w:rsidR="004A4579" w:rsidRPr="00F75815">
        <w:rPr>
          <w:rFonts w:asciiTheme="majorBidi" w:hAnsiTheme="majorBidi" w:cstheme="majorBidi"/>
          <w:sz w:val="28"/>
        </w:rPr>
        <w:t xml:space="preserve"> each </w:t>
      </w:r>
      <w:r w:rsidR="004955FC" w:rsidRPr="00F75815">
        <w:rPr>
          <w:rFonts w:asciiTheme="majorBidi" w:hAnsiTheme="majorBidi" w:cstheme="majorBidi"/>
          <w:sz w:val="28"/>
        </w:rPr>
        <w:t>activity</w:t>
      </w:r>
      <w:r w:rsidR="004A4579" w:rsidRPr="00F75815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14:paraId="05FE0E27" w14:textId="77777777" w:rsidTr="00017B4F">
        <w:trPr>
          <w:trHeight w:val="1350"/>
        </w:trPr>
        <w:tc>
          <w:tcPr>
            <w:tcW w:w="9350" w:type="dxa"/>
          </w:tcPr>
          <w:p w14:paraId="37C51D50" w14:textId="77777777"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14:paraId="20025BDC" w14:textId="77777777"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14:paraId="158AB994" w14:textId="77777777"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14:paraId="7E71A829" w14:textId="77777777" w:rsidR="00C274AB" w:rsidRDefault="00C274AB" w:rsidP="00F75815">
      <w:pPr>
        <w:pStyle w:val="ListParagraph"/>
        <w:spacing w:after="0"/>
        <w:rPr>
          <w:rFonts w:asciiTheme="majorBidi" w:hAnsiTheme="majorBidi" w:cstheme="majorBidi"/>
          <w:sz w:val="28"/>
        </w:rPr>
      </w:pPr>
    </w:p>
    <w:p w14:paraId="694D1D5C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</w:p>
    <w:p w14:paraId="4E6C44FD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  <w:r w:rsidRPr="00551AEB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987B6BF" wp14:editId="667AB798">
            <wp:simplePos x="0" y="0"/>
            <wp:positionH relativeFrom="column">
              <wp:posOffset>-66675</wp:posOffset>
            </wp:positionH>
            <wp:positionV relativeFrom="paragraph">
              <wp:posOffset>6985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F6D56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</w:p>
    <w:p w14:paraId="41324466" w14:textId="05B70C2A" w:rsidR="00CC5387" w:rsidRPr="00F302F5" w:rsidRDefault="00CC5387" w:rsidP="00CC5387">
      <w:pPr>
        <w:spacing w:after="0"/>
        <w:jc w:val="center"/>
        <w:rPr>
          <w:rFonts w:asciiTheme="majorBidi" w:hAnsiTheme="majorBidi" w:cstheme="majorBidi"/>
          <w:sz w:val="40"/>
          <w:szCs w:val="40"/>
          <w:cs/>
        </w:rPr>
      </w:pPr>
      <w:r w:rsidRPr="00F302F5">
        <w:rPr>
          <w:rFonts w:asciiTheme="majorBidi" w:hAnsiTheme="majorBidi" w:cstheme="majorBidi"/>
          <w:sz w:val="40"/>
          <w:szCs w:val="40"/>
        </w:rPr>
        <w:t xml:space="preserve">If you received the scholarship </w:t>
      </w:r>
      <w:r w:rsidR="0081540A">
        <w:rPr>
          <w:rFonts w:asciiTheme="majorBidi" w:hAnsiTheme="majorBidi" w:cstheme="majorBidi"/>
          <w:sz w:val="40"/>
          <w:szCs w:val="40"/>
        </w:rPr>
        <w:t>in</w:t>
      </w:r>
      <w:r w:rsidRPr="00F302F5">
        <w:rPr>
          <w:rFonts w:asciiTheme="majorBidi" w:hAnsiTheme="majorBidi" w:cstheme="majorBidi"/>
          <w:sz w:val="40"/>
          <w:szCs w:val="40"/>
        </w:rPr>
        <w:t xml:space="preserve"> AY202</w:t>
      </w:r>
      <w:r w:rsidR="00F302F5" w:rsidRPr="00F302F5">
        <w:rPr>
          <w:rFonts w:asciiTheme="majorBidi" w:hAnsiTheme="majorBidi" w:cstheme="majorBidi"/>
          <w:sz w:val="40"/>
          <w:szCs w:val="40"/>
          <w:cs/>
        </w:rPr>
        <w:t>4</w:t>
      </w:r>
      <w:r w:rsidR="0081540A">
        <w:rPr>
          <w:rFonts w:asciiTheme="majorBidi" w:hAnsiTheme="majorBidi" w:cstheme="majorBidi"/>
          <w:sz w:val="40"/>
          <w:szCs w:val="40"/>
        </w:rPr>
        <w:t>,</w:t>
      </w:r>
    </w:p>
    <w:p w14:paraId="4076D3D2" w14:textId="6ED1E7E5" w:rsidR="00CC5387" w:rsidRPr="00F302F5" w:rsidRDefault="0081540A" w:rsidP="00CC538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sz w:val="40"/>
          <w:szCs w:val="40"/>
        </w:rPr>
        <w:t>p</w:t>
      </w:r>
      <w:r w:rsidR="00CC5387" w:rsidRPr="00F302F5">
        <w:rPr>
          <w:rFonts w:asciiTheme="majorBidi" w:hAnsiTheme="majorBidi" w:cstheme="majorBidi"/>
          <w:sz w:val="40"/>
          <w:szCs w:val="40"/>
        </w:rPr>
        <w:t xml:space="preserve">lease attach proof of scholarship hours you </w:t>
      </w:r>
      <w:r w:rsidR="00484C6D">
        <w:rPr>
          <w:rFonts w:asciiTheme="majorBidi" w:hAnsiTheme="majorBidi" w:cstheme="majorBidi"/>
          <w:sz w:val="40"/>
          <w:szCs w:val="40"/>
        </w:rPr>
        <w:t>filled</w:t>
      </w:r>
      <w:r w:rsidR="00CC5387" w:rsidRPr="00F302F5">
        <w:rPr>
          <w:rFonts w:asciiTheme="majorBidi" w:hAnsiTheme="majorBidi" w:cstheme="majorBidi"/>
          <w:sz w:val="40"/>
          <w:szCs w:val="40"/>
        </w:rPr>
        <w:t xml:space="preserve"> in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="00CC5387" w:rsidRPr="00F302F5">
        <w:rPr>
          <w:rFonts w:asciiTheme="majorBidi" w:hAnsiTheme="majorBidi" w:cstheme="majorBidi"/>
          <w:sz w:val="40"/>
          <w:szCs w:val="40"/>
        </w:rPr>
        <w:t>the</w:t>
      </w:r>
      <w:r w:rsidR="00CC5387" w:rsidRPr="00F302F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C5387" w:rsidRPr="00F302F5">
        <w:rPr>
          <w:rFonts w:asciiTheme="majorBidi" w:hAnsiTheme="majorBidi" w:cstheme="majorBidi"/>
          <w:b/>
          <w:bCs/>
          <w:color w:val="FF0000"/>
          <w:sz w:val="40"/>
          <w:szCs w:val="40"/>
        </w:rPr>
        <w:t>intranet system.</w:t>
      </w:r>
    </w:p>
    <w:p w14:paraId="29A9062B" w14:textId="77777777" w:rsidR="00641B8C" w:rsidRDefault="00641B8C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545E6228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43E87DC2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492D6487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6D765BD8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70AE4E46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69FDC757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47D554CF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5E235ADF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D61F668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2369BA6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3FDD4B3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BD57CA5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81B9775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258E1FAC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D88E244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475D1E06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5A55A56B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22B7E086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32D48AE" w14:textId="77777777" w:rsidR="0043169F" w:rsidRPr="0043169F" w:rsidRDefault="0043169F" w:rsidP="0043169F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169F">
        <w:rPr>
          <w:rFonts w:ascii="TH SarabunPSK" w:hAnsi="TH SarabunPSK" w:cs="TH SarabunPSK"/>
          <w:b/>
          <w:bCs/>
          <w:sz w:val="40"/>
          <w:szCs w:val="40"/>
          <w:u w:val="single"/>
        </w:rPr>
        <w:t>Checklist for Outstanding Academic Scholarship</w:t>
      </w:r>
    </w:p>
    <w:p w14:paraId="7B49E013" w14:textId="77777777" w:rsidR="0043169F" w:rsidRPr="0043169F" w:rsidRDefault="0043169F" w:rsidP="0043169F">
      <w:pPr>
        <w:rPr>
          <w:rFonts w:ascii="TH SarabunPSK" w:hAnsi="TH SarabunPSK" w:cs="TH SarabunPSK"/>
          <w:sz w:val="40"/>
          <w:szCs w:val="40"/>
        </w:rPr>
      </w:pPr>
      <w:r w:rsidRPr="0043169F">
        <w:rPr>
          <w:rFonts w:ascii="TH SarabunPSK" w:hAnsi="TH SarabunPSK" w:cs="TH SarabunPSK"/>
          <w:sz w:val="40"/>
          <w:szCs w:val="40"/>
        </w:rPr>
        <w:t>You must supply the following documents to complete the application process:</w:t>
      </w:r>
    </w:p>
    <w:p w14:paraId="5C2620D4" w14:textId="77777777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Completed ISE scholarship application form</w:t>
      </w:r>
    </w:p>
    <w:p w14:paraId="3DC65363" w14:textId="6282E0B5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Attach proof of scholarship hours you fill</w:t>
      </w:r>
      <w:r w:rsidR="00484C6D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>ed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in the intranet system.</w:t>
      </w:r>
    </w:p>
    <w:p w14:paraId="7C79C5CB" w14:textId="77777777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Copy of student ID card</w:t>
      </w:r>
    </w:p>
    <w:p w14:paraId="66A5EBDD" w14:textId="77777777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Copy of academic transcript since the first enrollment</w:t>
      </w:r>
    </w:p>
    <w:p w14:paraId="06566584" w14:textId="77777777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Statement of purpose (why you are suitable for this scholarship)</w:t>
      </w:r>
    </w:p>
    <w:p w14:paraId="3B811F78" w14:textId="77777777"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Any additional documents about your extra-curricular activities or community services</w:t>
      </w:r>
    </w:p>
    <w:p w14:paraId="63A10001" w14:textId="77777777"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28A1628" w14:textId="77777777" w:rsidR="0043169F" w:rsidRPr="007E1309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</w:p>
    <w:sectPr w:rsidR="0043169F" w:rsidRPr="007E1309" w:rsidSect="0043169F">
      <w:pgSz w:w="12240" w:h="15840"/>
      <w:pgMar w:top="540" w:right="81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728C" w14:textId="77777777" w:rsidR="00EE17D5" w:rsidRDefault="00EE17D5" w:rsidP="004A4579">
      <w:pPr>
        <w:spacing w:after="0" w:line="240" w:lineRule="auto"/>
      </w:pPr>
      <w:r>
        <w:separator/>
      </w:r>
    </w:p>
  </w:endnote>
  <w:endnote w:type="continuationSeparator" w:id="0">
    <w:p w14:paraId="51C0053A" w14:textId="77777777" w:rsidR="00EE17D5" w:rsidRDefault="00EE17D5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AC0C" w14:textId="77777777" w:rsidR="00EE17D5" w:rsidRDefault="00EE17D5" w:rsidP="004A4579">
      <w:pPr>
        <w:spacing w:after="0" w:line="240" w:lineRule="auto"/>
      </w:pPr>
      <w:r>
        <w:separator/>
      </w:r>
    </w:p>
  </w:footnote>
  <w:footnote w:type="continuationSeparator" w:id="0">
    <w:p w14:paraId="4439DAA9" w14:textId="77777777" w:rsidR="00EE17D5" w:rsidRDefault="00EE17D5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4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12507C"/>
    <w:rsid w:val="001667CB"/>
    <w:rsid w:val="002378A6"/>
    <w:rsid w:val="003E168B"/>
    <w:rsid w:val="0043169F"/>
    <w:rsid w:val="00445742"/>
    <w:rsid w:val="00484C6D"/>
    <w:rsid w:val="004856CD"/>
    <w:rsid w:val="004955FC"/>
    <w:rsid w:val="004A4579"/>
    <w:rsid w:val="004B49F1"/>
    <w:rsid w:val="00641B8C"/>
    <w:rsid w:val="006654F1"/>
    <w:rsid w:val="006678D9"/>
    <w:rsid w:val="00691974"/>
    <w:rsid w:val="0076522E"/>
    <w:rsid w:val="00783D19"/>
    <w:rsid w:val="00785669"/>
    <w:rsid w:val="007C140D"/>
    <w:rsid w:val="007C5EF7"/>
    <w:rsid w:val="007E1309"/>
    <w:rsid w:val="007E3BD1"/>
    <w:rsid w:val="0081540A"/>
    <w:rsid w:val="00820899"/>
    <w:rsid w:val="00843B09"/>
    <w:rsid w:val="00884961"/>
    <w:rsid w:val="00A11136"/>
    <w:rsid w:val="00B128F4"/>
    <w:rsid w:val="00B12967"/>
    <w:rsid w:val="00C274AB"/>
    <w:rsid w:val="00C46875"/>
    <w:rsid w:val="00C61ABE"/>
    <w:rsid w:val="00C7506A"/>
    <w:rsid w:val="00CC34F3"/>
    <w:rsid w:val="00CC5387"/>
    <w:rsid w:val="00CF15D4"/>
    <w:rsid w:val="00D27525"/>
    <w:rsid w:val="00D41BC6"/>
    <w:rsid w:val="00D90B20"/>
    <w:rsid w:val="00E46B3C"/>
    <w:rsid w:val="00E73F88"/>
    <w:rsid w:val="00E83CC1"/>
    <w:rsid w:val="00EE17D5"/>
    <w:rsid w:val="00EE3B69"/>
    <w:rsid w:val="00EE729F"/>
    <w:rsid w:val="00F302F5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F68235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Om Om</cp:lastModifiedBy>
  <cp:revision>8</cp:revision>
  <cp:lastPrinted>2019-08-21T07:39:00Z</cp:lastPrinted>
  <dcterms:created xsi:type="dcterms:W3CDTF">2024-06-20T08:24:00Z</dcterms:created>
  <dcterms:modified xsi:type="dcterms:W3CDTF">2025-06-19T16:00:00Z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